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55" w:rsidRDefault="007C7555">
      <w:pPr>
        <w:rPr>
          <w:color w:val="0000FF"/>
          <w:sz w:val="18"/>
          <w:szCs w:val="18"/>
        </w:rPr>
      </w:pPr>
    </w:p>
    <w:p w:rsidR="007C7555" w:rsidRDefault="007C7555">
      <w:pPr>
        <w:rPr>
          <w:color w:val="0000FF"/>
          <w:sz w:val="18"/>
          <w:szCs w:val="18"/>
        </w:rPr>
      </w:pPr>
    </w:p>
    <w:p w:rsidR="007C7555" w:rsidRDefault="00B46ADE">
      <w:pPr>
        <w:jc w:val="center"/>
        <w:rPr>
          <w:lang w:eastAsia="zh-TW"/>
        </w:rPr>
      </w:pPr>
      <w:r>
        <w:rPr>
          <w:rFonts w:ascii="ＭＳ 明朝" w:hAnsi="ＭＳ 明朝" w:hint="eastAsia"/>
        </w:rPr>
        <w:t>２０１</w:t>
      </w:r>
      <w:r w:rsidR="004533A6">
        <w:rPr>
          <w:rFonts w:ascii="ＭＳ 明朝" w:hAnsi="ＭＳ 明朝" w:hint="eastAsia"/>
        </w:rPr>
        <w:t>９</w:t>
      </w:r>
      <w:r w:rsidR="007C7555">
        <w:rPr>
          <w:rFonts w:ascii="ＭＳ 明朝" w:hAnsi="ＭＳ 明朝" w:hint="eastAsia"/>
          <w:lang w:eastAsia="zh-TW"/>
        </w:rPr>
        <w:t xml:space="preserve">年度 </w:t>
      </w:r>
      <w:r w:rsidR="007C7555">
        <w:rPr>
          <w:rFonts w:ascii="ＭＳ 明朝" w:hAnsi="ＭＳ 明朝" w:hint="eastAsia"/>
          <w:bdr w:val="single" w:sz="4" w:space="0" w:color="auto"/>
          <w:lang w:eastAsia="zh-TW"/>
        </w:rPr>
        <w:t xml:space="preserve"> 特定非営利活動</w:t>
      </w:r>
      <w:r w:rsidR="00257F3E">
        <w:rPr>
          <w:rFonts w:hint="eastAsia"/>
          <w:bdr w:val="single" w:sz="4" w:space="0" w:color="auto"/>
        </w:rPr>
        <w:t>に係る</w:t>
      </w:r>
      <w:r w:rsidR="007C7555">
        <w:rPr>
          <w:rFonts w:ascii="ＭＳ 明朝" w:hAnsi="ＭＳ 明朝" w:hint="eastAsia"/>
          <w:bdr w:val="single" w:sz="4" w:space="0" w:color="auto"/>
          <w:lang w:eastAsia="zh-TW"/>
        </w:rPr>
        <w:t>事業</w:t>
      </w:r>
      <w:r w:rsidR="007C7555">
        <w:rPr>
          <w:rFonts w:ascii="ＭＳ 明朝" w:hAnsi="ＭＳ 明朝" w:hint="eastAsia"/>
          <w:bdr w:val="single" w:sz="4" w:space="0" w:color="auto"/>
        </w:rPr>
        <w:t xml:space="preserve"> </w:t>
      </w:r>
      <w:r w:rsidR="007C7555">
        <w:rPr>
          <w:rFonts w:ascii="ＭＳ 明朝" w:hAnsi="ＭＳ 明朝" w:hint="eastAsia"/>
          <w:lang w:eastAsia="zh-TW"/>
        </w:rPr>
        <w:t>会計</w:t>
      </w:r>
      <w:r w:rsidR="007C7555">
        <w:rPr>
          <w:rFonts w:ascii="ＭＳ 明朝" w:hAnsi="ＭＳ 明朝" w:hint="eastAsia"/>
        </w:rPr>
        <w:t xml:space="preserve"> </w:t>
      </w:r>
      <w:r w:rsidR="007C7555">
        <w:rPr>
          <w:rFonts w:ascii="ＭＳ 明朝" w:hAnsi="ＭＳ 明朝" w:hint="eastAsia"/>
          <w:lang w:eastAsia="zh-TW"/>
        </w:rPr>
        <w:t>貸借対照表</w:t>
      </w:r>
    </w:p>
    <w:p w:rsidR="007C7555" w:rsidRDefault="00B46ADE">
      <w:pPr>
        <w:jc w:val="center"/>
        <w:rPr>
          <w:lang w:eastAsia="zh-TW"/>
        </w:rPr>
      </w:pPr>
      <w:r>
        <w:rPr>
          <w:rFonts w:hint="eastAsia"/>
        </w:rPr>
        <w:t>20</w:t>
      </w:r>
      <w:r w:rsidR="004533A6">
        <w:rPr>
          <w:rFonts w:hint="eastAsia"/>
        </w:rPr>
        <w:t>20</w:t>
      </w:r>
      <w:r w:rsidR="007C7555">
        <w:rPr>
          <w:rFonts w:hint="eastAsia"/>
          <w:lang w:eastAsia="zh-TW"/>
        </w:rPr>
        <w:t>年</w:t>
      </w:r>
      <w:r w:rsidR="00C56D8A">
        <w:rPr>
          <w:rFonts w:hint="eastAsia"/>
        </w:rPr>
        <w:t>3</w:t>
      </w:r>
      <w:r w:rsidR="007C7555">
        <w:rPr>
          <w:rFonts w:hint="eastAsia"/>
          <w:lang w:eastAsia="zh-TW"/>
        </w:rPr>
        <w:t>月</w:t>
      </w:r>
      <w:r w:rsidR="00C56D8A">
        <w:rPr>
          <w:rFonts w:hint="eastAsia"/>
        </w:rPr>
        <w:t>31</w:t>
      </w:r>
      <w:r w:rsidR="007C7555">
        <w:rPr>
          <w:rFonts w:hint="eastAsia"/>
          <w:lang w:eastAsia="zh-TW"/>
        </w:rPr>
        <w:t>日現在</w:t>
      </w:r>
    </w:p>
    <w:p w:rsidR="007C7555" w:rsidRDefault="007C7555">
      <w:pPr>
        <w:rPr>
          <w:sz w:val="20"/>
          <w:szCs w:val="20"/>
        </w:rPr>
      </w:pPr>
      <w:r>
        <w:rPr>
          <w:rFonts w:eastAsia="Times New Roman"/>
          <w:lang w:eastAsia="zh-TW"/>
        </w:rPr>
        <w:t xml:space="preserve">                                  </w:t>
      </w:r>
      <w:r w:rsidR="00BD14E5">
        <w:rPr>
          <w:rFonts w:ascii="ＭＳ 明朝" w:hAnsi="ＭＳ 明朝" w:hint="eastAsia"/>
        </w:rPr>
        <w:t>特定非営利活動法人鴻巣ブレス総合型スポーツクラブ</w:t>
      </w:r>
      <w:r w:rsidR="00BD14E5">
        <w:rPr>
          <w:rFonts w:hint="eastAsia"/>
          <w:sz w:val="20"/>
          <w:szCs w:val="20"/>
        </w:rPr>
        <w:t xml:space="preserve"> </w:t>
      </w:r>
    </w:p>
    <w:p w:rsidR="00270C33" w:rsidRPr="008B149A" w:rsidRDefault="00270C33" w:rsidP="00270C33">
      <w:pPr>
        <w:ind w:firstLineChars="3800" w:firstLine="760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417"/>
        <w:gridCol w:w="1417"/>
      </w:tblGrid>
      <w:tr w:rsidR="007C7555">
        <w:trPr>
          <w:trHeight w:val="321"/>
        </w:trPr>
        <w:tc>
          <w:tcPr>
            <w:tcW w:w="4253" w:type="dxa"/>
            <w:vAlign w:val="center"/>
          </w:tcPr>
          <w:p w:rsidR="007C7555" w:rsidRDefault="007C755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4251" w:type="dxa"/>
            <w:gridSpan w:val="3"/>
            <w:vAlign w:val="center"/>
          </w:tcPr>
          <w:p w:rsidR="007C7555" w:rsidRDefault="007C7555" w:rsidP="00270C33">
            <w:pPr>
              <w:ind w:firstLineChars="900" w:firstLine="1890"/>
            </w:pPr>
            <w:r>
              <w:rPr>
                <w:rFonts w:hint="eastAsia"/>
              </w:rPr>
              <w:t xml:space="preserve">金額　　　　　</w:t>
            </w:r>
          </w:p>
        </w:tc>
      </w:tr>
      <w:tr w:rsidR="007C7555">
        <w:trPr>
          <w:cantSplit/>
          <w:trHeight w:val="996"/>
        </w:trPr>
        <w:tc>
          <w:tcPr>
            <w:tcW w:w="4253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　資産の部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　流動資産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現金及び預金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lang w:eastAsia="zh-TW"/>
              </w:rPr>
              <w:t>流動資産合計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２　固定資産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敷金</w:t>
            </w:r>
          </w:p>
          <w:p w:rsidR="00337878" w:rsidRDefault="0033787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        備品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</w:t>
            </w:r>
            <w:r>
              <w:rPr>
                <w:rFonts w:ascii="ＭＳ 明朝" w:hAnsi="ＭＳ 明朝" w:hint="eastAsia"/>
                <w:lang w:eastAsia="zh-TW"/>
              </w:rPr>
              <w:t>車両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</w:t>
            </w:r>
            <w:r>
              <w:rPr>
                <w:rFonts w:ascii="ＭＳ 明朝" w:hAnsi="ＭＳ 明朝" w:hint="eastAsia"/>
                <w:lang w:eastAsia="zh-TW"/>
              </w:rPr>
              <w:t>電話加入権</w:t>
            </w:r>
          </w:p>
          <w:p w:rsidR="007C7555" w:rsidRDefault="007C7555">
            <w:pPr>
              <w:ind w:firstLineChars="500" w:firstLine="105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固定資産合計</w:t>
            </w:r>
          </w:p>
          <w:p w:rsidR="007C7555" w:rsidRDefault="007C7555">
            <w:pPr>
              <w:ind w:firstLineChars="500" w:firstLine="105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資産合計</w:t>
            </w:r>
          </w:p>
        </w:tc>
        <w:tc>
          <w:tcPr>
            <w:tcW w:w="1417" w:type="dxa"/>
          </w:tcPr>
          <w:p w:rsidR="007C7555" w:rsidRDefault="007C7555">
            <w:pPr>
              <w:jc w:val="right"/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  <w:lang w:eastAsia="zh-TW"/>
              </w:rPr>
            </w:pPr>
          </w:p>
          <w:p w:rsidR="007C7555" w:rsidRDefault="00747D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571E63">
              <w:rPr>
                <w:rFonts w:ascii="ＭＳ 明朝" w:hAnsi="ＭＳ 明朝" w:hint="eastAsia"/>
              </w:rPr>
              <w:t>,</w:t>
            </w:r>
            <w:r w:rsidR="00DA6272">
              <w:rPr>
                <w:rFonts w:ascii="ＭＳ 明朝" w:hAnsi="ＭＳ 明朝" w:hint="eastAsia"/>
              </w:rPr>
              <w:t>471</w:t>
            </w:r>
            <w:r w:rsidR="00571E63">
              <w:rPr>
                <w:rFonts w:ascii="ＭＳ 明朝" w:hAnsi="ＭＳ 明朝" w:hint="eastAsia"/>
              </w:rPr>
              <w:t>,</w:t>
            </w:r>
            <w:r w:rsidR="00DA6272">
              <w:rPr>
                <w:rFonts w:ascii="ＭＳ 明朝" w:hAnsi="ＭＳ 明朝" w:hint="eastAsia"/>
              </w:rPr>
              <w:t>943</w:t>
            </w: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337878" w:rsidRDefault="00337878">
            <w:pPr>
              <w:jc w:val="right"/>
              <w:rPr>
                <w:rFonts w:ascii="ＭＳ 明朝" w:hAnsi="ＭＳ 明朝"/>
              </w:rPr>
            </w:pPr>
          </w:p>
          <w:p w:rsidR="007C7555" w:rsidRDefault="00747DE1" w:rsidP="00DA62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571E63">
              <w:rPr>
                <w:rFonts w:ascii="ＭＳ 明朝" w:hAnsi="ＭＳ 明朝" w:hint="eastAsia"/>
              </w:rPr>
              <w:t>,</w:t>
            </w:r>
            <w:r w:rsidR="00DA6272">
              <w:rPr>
                <w:rFonts w:ascii="ＭＳ 明朝" w:hAnsi="ＭＳ 明朝" w:hint="eastAsia"/>
              </w:rPr>
              <w:t>471</w:t>
            </w:r>
            <w:r w:rsidR="00571E63">
              <w:rPr>
                <w:rFonts w:ascii="ＭＳ 明朝" w:hAnsi="ＭＳ 明朝" w:hint="eastAsia"/>
              </w:rPr>
              <w:t>,</w:t>
            </w:r>
            <w:r w:rsidR="00DA6272">
              <w:rPr>
                <w:rFonts w:ascii="ＭＳ 明朝" w:hAnsi="ＭＳ 明朝" w:hint="eastAsia"/>
              </w:rPr>
              <w:t>94</w:t>
            </w:r>
            <w:r w:rsidR="003F027C">
              <w:rPr>
                <w:rFonts w:ascii="ＭＳ 明朝" w:hAnsi="ＭＳ 明朝" w:hint="eastAsia"/>
              </w:rPr>
              <w:t>3</w:t>
            </w:r>
          </w:p>
        </w:tc>
      </w:tr>
      <w:tr w:rsidR="00F64143">
        <w:trPr>
          <w:cantSplit/>
          <w:trHeight w:val="285"/>
        </w:trPr>
        <w:tc>
          <w:tcPr>
            <w:tcW w:w="4253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</w:tcPr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4143" w:rsidRDefault="00747DE1" w:rsidP="00DA62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571E63">
              <w:rPr>
                <w:rFonts w:ascii="ＭＳ 明朝" w:hAnsi="ＭＳ 明朝" w:hint="eastAsia"/>
              </w:rPr>
              <w:t>,</w:t>
            </w:r>
            <w:r w:rsidR="00DA6272">
              <w:rPr>
                <w:rFonts w:ascii="ＭＳ 明朝" w:hAnsi="ＭＳ 明朝" w:hint="eastAsia"/>
              </w:rPr>
              <w:t>471</w:t>
            </w:r>
            <w:r w:rsidR="00571E63">
              <w:rPr>
                <w:rFonts w:ascii="ＭＳ 明朝" w:hAnsi="ＭＳ 明朝" w:hint="eastAsia"/>
              </w:rPr>
              <w:t>,</w:t>
            </w:r>
            <w:r w:rsidR="00DA6272">
              <w:rPr>
                <w:rFonts w:ascii="ＭＳ 明朝" w:hAnsi="ＭＳ 明朝" w:hint="eastAsia"/>
              </w:rPr>
              <w:t>94</w:t>
            </w:r>
            <w:r w:rsidR="00CF339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417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</w:tr>
      <w:tr w:rsidR="00F64143">
        <w:trPr>
          <w:cantSplit/>
          <w:trHeight w:val="1605"/>
        </w:trPr>
        <w:tc>
          <w:tcPr>
            <w:tcW w:w="4253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64143" w:rsidRDefault="00F64143" w:rsidP="00F6414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</w:tr>
      <w:tr w:rsidR="00F64143">
        <w:trPr>
          <w:cantSplit/>
          <w:trHeight w:val="269"/>
        </w:trPr>
        <w:tc>
          <w:tcPr>
            <w:tcW w:w="4253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</w:tcPr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64143" w:rsidRDefault="00F641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417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</w:tr>
      <w:tr w:rsidR="00F64143">
        <w:trPr>
          <w:cantSplit/>
          <w:trHeight w:val="177"/>
        </w:trPr>
        <w:tc>
          <w:tcPr>
            <w:tcW w:w="4253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</w:tr>
      <w:tr w:rsidR="007C7555">
        <w:trPr>
          <w:cantSplit/>
          <w:trHeight w:val="943"/>
        </w:trPr>
        <w:tc>
          <w:tcPr>
            <w:tcW w:w="4253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　負債の部</w:t>
            </w:r>
          </w:p>
          <w:p w:rsidR="007C7555" w:rsidRDefault="007C75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　流動負債</w:t>
            </w:r>
          </w:p>
          <w:p w:rsidR="007C7555" w:rsidRDefault="007C7555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lang w:eastAsia="zh-CN"/>
              </w:rPr>
              <w:t>短期借入金</w:t>
            </w:r>
          </w:p>
          <w:p w:rsidR="007C7555" w:rsidRDefault="007C755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未払金（源泉税等）</w:t>
            </w:r>
          </w:p>
          <w:p w:rsidR="00DA6272" w:rsidRDefault="00DA62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預り金（会費）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</w:t>
            </w:r>
            <w:r>
              <w:rPr>
                <w:rFonts w:ascii="ＭＳ 明朝" w:hAnsi="ＭＳ 明朝" w:hint="eastAsia"/>
                <w:lang w:eastAsia="zh-TW"/>
              </w:rPr>
              <w:t>流動負債合計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２　固定負債</w:t>
            </w:r>
          </w:p>
          <w:p w:rsidR="007C7555" w:rsidRDefault="007C7555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>長期借入金</w:t>
            </w: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        </w:t>
            </w:r>
            <w:r>
              <w:rPr>
                <w:rFonts w:ascii="ＭＳ 明朝" w:hAnsi="ＭＳ 明朝" w:hint="eastAsia"/>
                <w:lang w:eastAsia="zh-TW"/>
              </w:rPr>
              <w:t xml:space="preserve">　固定負債合計</w:t>
            </w:r>
          </w:p>
          <w:p w:rsidR="007C7555" w:rsidRDefault="007C7555">
            <w:pPr>
              <w:ind w:firstLineChars="500" w:firstLine="105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負債合計</w:t>
            </w:r>
          </w:p>
        </w:tc>
        <w:tc>
          <w:tcPr>
            <w:tcW w:w="1417" w:type="dxa"/>
          </w:tcPr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rPr>
                <w:rFonts w:ascii="ＭＳ 明朝" w:hAnsi="ＭＳ 明朝"/>
                <w:lang w:eastAsia="zh-TW"/>
              </w:rPr>
            </w:pPr>
          </w:p>
          <w:p w:rsidR="007C7555" w:rsidRDefault="007C7555">
            <w:pPr>
              <w:jc w:val="right"/>
              <w:rPr>
                <w:rFonts w:ascii="ＭＳ 明朝" w:hAnsi="ＭＳ 明朝"/>
              </w:rPr>
            </w:pPr>
          </w:p>
          <w:p w:rsidR="007C7555" w:rsidRDefault="00DA6272" w:rsidP="003F027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85</w:t>
            </w:r>
            <w:r w:rsidR="00EB4802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3</w:t>
            </w:r>
            <w:r w:rsidR="00D00AC6">
              <w:rPr>
                <w:rFonts w:ascii="ＭＳ 明朝" w:hAnsi="ＭＳ 明朝" w:hint="eastAsia"/>
              </w:rPr>
              <w:t>00</w:t>
            </w:r>
          </w:p>
          <w:p w:rsidR="00DA6272" w:rsidRDefault="00DA6272" w:rsidP="00DA627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148</w:t>
            </w:r>
            <w:r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80</w:t>
            </w:r>
            <w:r>
              <w:rPr>
                <w:rFonts w:ascii="ＭＳ 明朝" w:hAnsi="ＭＳ 明朝" w:hint="eastAsia"/>
              </w:rPr>
              <w:t>0</w:t>
            </w:r>
          </w:p>
          <w:p w:rsidR="00DA6272" w:rsidRDefault="00DA6272" w:rsidP="003F027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C7555" w:rsidRDefault="007C7555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</w:tcPr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7C7555">
            <w:pPr>
              <w:rPr>
                <w:rFonts w:ascii="ＭＳ 明朝" w:hAnsi="ＭＳ 明朝"/>
              </w:rPr>
            </w:pPr>
          </w:p>
          <w:p w:rsidR="007C7555" w:rsidRDefault="00DA6272" w:rsidP="00DA62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234</w:t>
            </w:r>
            <w:r w:rsidR="00EB4802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10</w:t>
            </w:r>
            <w:r w:rsidR="00747DE1">
              <w:rPr>
                <w:rFonts w:ascii="ＭＳ 明朝" w:hAnsi="ＭＳ 明朝" w:hint="eastAsia"/>
              </w:rPr>
              <w:t>0</w:t>
            </w:r>
          </w:p>
        </w:tc>
      </w:tr>
      <w:tr w:rsidR="00F64143">
        <w:trPr>
          <w:cantSplit/>
          <w:trHeight w:val="1257"/>
        </w:trPr>
        <w:tc>
          <w:tcPr>
            <w:tcW w:w="4253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</w:tcPr>
          <w:p w:rsidR="00F64143" w:rsidRDefault="00F64143">
            <w:pPr>
              <w:rPr>
                <w:rFonts w:ascii="ＭＳ 明朝" w:hAnsi="ＭＳ 明朝"/>
              </w:rPr>
            </w:pPr>
          </w:p>
          <w:p w:rsidR="00F64143" w:rsidRDefault="00F64143">
            <w:pPr>
              <w:rPr>
                <w:rFonts w:ascii="ＭＳ 明朝" w:hAnsi="ＭＳ 明朝"/>
              </w:rPr>
            </w:pPr>
          </w:p>
          <w:p w:rsidR="00F64143" w:rsidRDefault="00F64143">
            <w:pPr>
              <w:rPr>
                <w:rFonts w:ascii="ＭＳ 明朝" w:hAnsi="ＭＳ 明朝"/>
              </w:rPr>
            </w:pPr>
          </w:p>
          <w:p w:rsidR="00F64143" w:rsidRDefault="00F64143" w:rsidP="0033787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4143" w:rsidRDefault="00DA627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234</w:t>
            </w:r>
            <w:r w:rsidR="00EB4802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1</w:t>
            </w:r>
            <w:r w:rsidR="00747DE1">
              <w:rPr>
                <w:rFonts w:ascii="ＭＳ 明朝" w:hAnsi="ＭＳ 明朝" w:hint="eastAsia"/>
              </w:rPr>
              <w:t>0</w:t>
            </w:r>
            <w:r w:rsidR="00D00AC6">
              <w:rPr>
                <w:rFonts w:ascii="ＭＳ 明朝" w:hAnsi="ＭＳ 明朝" w:hint="eastAsia"/>
              </w:rPr>
              <w:t>0</w:t>
            </w: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</w:p>
          <w:p w:rsidR="00F64143" w:rsidRDefault="00F6414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417" w:type="dxa"/>
            <w:vMerge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</w:tr>
      <w:tr w:rsidR="00F64143">
        <w:trPr>
          <w:cantSplit/>
          <w:trHeight w:val="385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4143" w:rsidRDefault="00F64143" w:rsidP="00337878">
            <w:pPr>
              <w:ind w:right="420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</w:tr>
      <w:tr w:rsidR="00F64143">
        <w:tc>
          <w:tcPr>
            <w:tcW w:w="4253" w:type="dxa"/>
            <w:vMerge w:val="restart"/>
          </w:tcPr>
          <w:p w:rsidR="00F64143" w:rsidRDefault="00F641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Ⅲ　正味財産の部</w:t>
            </w:r>
          </w:p>
          <w:p w:rsidR="00F64143" w:rsidRDefault="00F641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前期繰越正味財産</w:t>
            </w:r>
          </w:p>
          <w:p w:rsidR="00F64143" w:rsidRDefault="00F6414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  <w:lang w:eastAsia="zh-TW"/>
              </w:rPr>
              <w:t>当期正味財産増加額（減少額）</w:t>
            </w:r>
          </w:p>
          <w:p w:rsidR="00F64143" w:rsidRDefault="00F64143" w:rsidP="003C19B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正味財産合計</w:t>
            </w:r>
          </w:p>
        </w:tc>
        <w:tc>
          <w:tcPr>
            <w:tcW w:w="1417" w:type="dxa"/>
            <w:vMerge w:val="restart"/>
          </w:tcPr>
          <w:p w:rsidR="00F64143" w:rsidRDefault="00F6414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F64143" w:rsidRDefault="00F64143">
            <w:pPr>
              <w:rPr>
                <w:rFonts w:ascii="ＭＳ 明朝" w:hAnsi="ＭＳ 明朝"/>
              </w:rPr>
            </w:pPr>
          </w:p>
          <w:p w:rsidR="00F64143" w:rsidRDefault="00723C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571E63">
              <w:rPr>
                <w:rFonts w:ascii="ＭＳ 明朝" w:hAnsi="ＭＳ 明朝" w:hint="eastAsia"/>
              </w:rPr>
              <w:t>,</w:t>
            </w:r>
            <w:r w:rsidR="00100771">
              <w:rPr>
                <w:rFonts w:ascii="ＭＳ 明朝" w:hAnsi="ＭＳ 明朝" w:hint="eastAsia"/>
              </w:rPr>
              <w:t>394</w:t>
            </w:r>
            <w:r w:rsidR="00571E63">
              <w:rPr>
                <w:rFonts w:ascii="ＭＳ 明朝" w:hAnsi="ＭＳ 明朝" w:hint="eastAsia"/>
              </w:rPr>
              <w:t>,</w:t>
            </w:r>
            <w:r w:rsidR="00100771">
              <w:rPr>
                <w:rFonts w:ascii="ＭＳ 明朝" w:hAnsi="ＭＳ 明朝" w:hint="eastAsia"/>
              </w:rPr>
              <w:t>903</w:t>
            </w:r>
          </w:p>
          <w:p w:rsidR="00F64143" w:rsidRDefault="00E96451" w:rsidP="0010077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</w:t>
            </w:r>
            <w:r w:rsidR="00100771">
              <w:rPr>
                <w:rFonts w:ascii="ＭＳ 明朝" w:hAnsi="ＭＳ 明朝" w:hint="eastAsia"/>
              </w:rPr>
              <w:t>15</w:t>
            </w:r>
            <w:r w:rsidR="00747DE1">
              <w:rPr>
                <w:rFonts w:ascii="ＭＳ 明朝" w:hAnsi="ＭＳ 明朝" w:hint="eastAsia"/>
              </w:rPr>
              <w:t>7</w:t>
            </w:r>
            <w:r w:rsidR="005A51BB">
              <w:rPr>
                <w:rFonts w:ascii="ＭＳ 明朝" w:hAnsi="ＭＳ 明朝" w:hint="eastAsia"/>
              </w:rPr>
              <w:t>,</w:t>
            </w:r>
            <w:r w:rsidR="00100771">
              <w:rPr>
                <w:rFonts w:ascii="ＭＳ 明朝" w:hAnsi="ＭＳ 明朝" w:hint="eastAsia"/>
              </w:rPr>
              <w:t>060</w:t>
            </w:r>
          </w:p>
        </w:tc>
        <w:tc>
          <w:tcPr>
            <w:tcW w:w="1417" w:type="dxa"/>
            <w:vMerge w:val="restart"/>
          </w:tcPr>
          <w:p w:rsidR="00F64143" w:rsidRDefault="00F64143" w:rsidP="003C19B1">
            <w:pPr>
              <w:jc w:val="right"/>
              <w:rPr>
                <w:rFonts w:ascii="ＭＳ 明朝" w:hAnsi="ＭＳ 明朝"/>
              </w:rPr>
            </w:pPr>
          </w:p>
          <w:p w:rsidR="00F64143" w:rsidRDefault="00F64143" w:rsidP="003C19B1">
            <w:pPr>
              <w:jc w:val="right"/>
              <w:rPr>
                <w:rFonts w:ascii="ＭＳ 明朝" w:hAnsi="ＭＳ 明朝"/>
              </w:rPr>
            </w:pPr>
          </w:p>
          <w:p w:rsidR="00F64143" w:rsidRDefault="00F64143" w:rsidP="003C19B1">
            <w:pPr>
              <w:jc w:val="right"/>
              <w:rPr>
                <w:rFonts w:ascii="ＭＳ 明朝" w:hAnsi="ＭＳ 明朝"/>
              </w:rPr>
            </w:pPr>
          </w:p>
          <w:p w:rsidR="00F64143" w:rsidRDefault="00EB4802" w:rsidP="0010077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571E63">
              <w:rPr>
                <w:rFonts w:ascii="ＭＳ 明朝" w:hAnsi="ＭＳ 明朝" w:hint="eastAsia"/>
              </w:rPr>
              <w:t>,</w:t>
            </w:r>
            <w:r w:rsidR="00100771">
              <w:rPr>
                <w:rFonts w:ascii="ＭＳ 明朝" w:hAnsi="ＭＳ 明朝" w:hint="eastAsia"/>
              </w:rPr>
              <w:t>237</w:t>
            </w:r>
            <w:r w:rsidR="00571E63">
              <w:rPr>
                <w:rFonts w:ascii="ＭＳ 明朝" w:hAnsi="ＭＳ 明朝" w:hint="eastAsia"/>
              </w:rPr>
              <w:t>,</w:t>
            </w:r>
            <w:r w:rsidR="00100771">
              <w:rPr>
                <w:rFonts w:ascii="ＭＳ 明朝" w:hAnsi="ＭＳ 明朝" w:hint="eastAsia"/>
              </w:rPr>
              <w:t>843</w:t>
            </w:r>
            <w:bookmarkStart w:id="0" w:name="_GoBack"/>
            <w:bookmarkEnd w:id="0"/>
          </w:p>
        </w:tc>
      </w:tr>
      <w:tr w:rsidR="00F64143">
        <w:tc>
          <w:tcPr>
            <w:tcW w:w="4253" w:type="dxa"/>
            <w:vMerge/>
          </w:tcPr>
          <w:p w:rsidR="00F64143" w:rsidRDefault="00F6414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17" w:type="dxa"/>
            <w:vMerge/>
          </w:tcPr>
          <w:p w:rsidR="00F64143" w:rsidRDefault="00F6414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17" w:type="dxa"/>
          </w:tcPr>
          <w:p w:rsidR="00F64143" w:rsidRDefault="00F6414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17" w:type="dxa"/>
            <w:vMerge/>
          </w:tcPr>
          <w:p w:rsidR="00F64143" w:rsidRDefault="00F64143">
            <w:pPr>
              <w:jc w:val="right"/>
              <w:rPr>
                <w:rFonts w:ascii="ＭＳ 明朝" w:hAnsi="ＭＳ 明朝"/>
                <w:lang w:eastAsia="zh-TW"/>
              </w:rPr>
            </w:pPr>
          </w:p>
        </w:tc>
      </w:tr>
    </w:tbl>
    <w:p w:rsidR="007C7555" w:rsidRDefault="007C7555">
      <w:pPr>
        <w:spacing w:line="320" w:lineRule="exact"/>
      </w:pPr>
    </w:p>
    <w:p w:rsidR="007C7555" w:rsidRDefault="007C7555" w:rsidP="00BD14E5">
      <w:pPr>
        <w:spacing w:line="320" w:lineRule="exact"/>
      </w:pPr>
      <w:r>
        <w:rPr>
          <w:rFonts w:hint="eastAsia"/>
        </w:rPr>
        <w:t xml:space="preserve">　</w:t>
      </w:r>
    </w:p>
    <w:p w:rsidR="007C7555" w:rsidRDefault="007C7555"/>
    <w:sectPr w:rsidR="007C7555" w:rsidSect="00DB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418" w:left="1021" w:header="720" w:footer="720" w:gutter="0"/>
      <w:pgNumType w:fmt="numberInDash"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FE" w:rsidRDefault="00FF30FE">
      <w:r>
        <w:separator/>
      </w:r>
    </w:p>
  </w:endnote>
  <w:endnote w:type="continuationSeparator" w:id="0">
    <w:p w:rsidR="00FF30FE" w:rsidRDefault="00FF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5" w:rsidRDefault="00E92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C75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555" w:rsidRDefault="007C75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5" w:rsidRDefault="00E92702">
    <w:pPr>
      <w:pStyle w:val="a3"/>
      <w:framePr w:wrap="around" w:vAnchor="text" w:hAnchor="page" w:x="6031" w:y="5"/>
      <w:rPr>
        <w:rStyle w:val="a4"/>
      </w:rPr>
    </w:pPr>
    <w:r>
      <w:rPr>
        <w:rStyle w:val="a4"/>
      </w:rPr>
      <w:fldChar w:fldCharType="begin"/>
    </w:r>
    <w:r w:rsidR="007C75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6A7">
      <w:rPr>
        <w:rStyle w:val="a4"/>
        <w:noProof/>
      </w:rPr>
      <w:t>- 1 -</w:t>
    </w:r>
    <w:r>
      <w:rPr>
        <w:rStyle w:val="a4"/>
      </w:rPr>
      <w:fldChar w:fldCharType="end"/>
    </w:r>
  </w:p>
  <w:p w:rsidR="007C7555" w:rsidRDefault="007C755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5" w:rsidRDefault="00BD14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FE" w:rsidRDefault="00FF30FE">
      <w:r>
        <w:separator/>
      </w:r>
    </w:p>
  </w:footnote>
  <w:footnote w:type="continuationSeparator" w:id="0">
    <w:p w:rsidR="00FF30FE" w:rsidRDefault="00FF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5" w:rsidRDefault="00BD14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5" w:rsidRDefault="00BD14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4E5" w:rsidRDefault="00BD1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28FF"/>
    <w:multiLevelType w:val="hybridMultilevel"/>
    <w:tmpl w:val="EB06EEB4"/>
    <w:lvl w:ilvl="0" w:tplc="002CCE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0C3"/>
    <w:rsid w:val="00050064"/>
    <w:rsid w:val="0008073F"/>
    <w:rsid w:val="00084C90"/>
    <w:rsid w:val="000A0367"/>
    <w:rsid w:val="000E0ADE"/>
    <w:rsid w:val="000F6270"/>
    <w:rsid w:val="00100771"/>
    <w:rsid w:val="001018F9"/>
    <w:rsid w:val="00177AFC"/>
    <w:rsid w:val="00183376"/>
    <w:rsid w:val="001B071E"/>
    <w:rsid w:val="001E4FE5"/>
    <w:rsid w:val="001F47F7"/>
    <w:rsid w:val="002510C3"/>
    <w:rsid w:val="0025199C"/>
    <w:rsid w:val="00253D80"/>
    <w:rsid w:val="00257F3E"/>
    <w:rsid w:val="00270C33"/>
    <w:rsid w:val="00271613"/>
    <w:rsid w:val="0028340C"/>
    <w:rsid w:val="00297C29"/>
    <w:rsid w:val="002A3EA4"/>
    <w:rsid w:val="002F6343"/>
    <w:rsid w:val="00325851"/>
    <w:rsid w:val="00337878"/>
    <w:rsid w:val="00343971"/>
    <w:rsid w:val="003A3D1E"/>
    <w:rsid w:val="003C19B1"/>
    <w:rsid w:val="003F027C"/>
    <w:rsid w:val="004533A6"/>
    <w:rsid w:val="00461363"/>
    <w:rsid w:val="004C43B6"/>
    <w:rsid w:val="004D5494"/>
    <w:rsid w:val="004E49C4"/>
    <w:rsid w:val="004F3364"/>
    <w:rsid w:val="00510B1B"/>
    <w:rsid w:val="00547284"/>
    <w:rsid w:val="005550F8"/>
    <w:rsid w:val="00571E63"/>
    <w:rsid w:val="005A51BB"/>
    <w:rsid w:val="005F1E78"/>
    <w:rsid w:val="005F251F"/>
    <w:rsid w:val="00607EA7"/>
    <w:rsid w:val="00674D8F"/>
    <w:rsid w:val="00681F5A"/>
    <w:rsid w:val="006D3A08"/>
    <w:rsid w:val="00707989"/>
    <w:rsid w:val="00723C19"/>
    <w:rsid w:val="00747DE1"/>
    <w:rsid w:val="00750D0D"/>
    <w:rsid w:val="0075142E"/>
    <w:rsid w:val="007565A6"/>
    <w:rsid w:val="007C63B5"/>
    <w:rsid w:val="007C7555"/>
    <w:rsid w:val="007E16A7"/>
    <w:rsid w:val="008B149A"/>
    <w:rsid w:val="008D3A50"/>
    <w:rsid w:val="008D5BCB"/>
    <w:rsid w:val="008E77EA"/>
    <w:rsid w:val="00941B26"/>
    <w:rsid w:val="00943DD9"/>
    <w:rsid w:val="0094707C"/>
    <w:rsid w:val="00982F3F"/>
    <w:rsid w:val="009A1021"/>
    <w:rsid w:val="009A56B8"/>
    <w:rsid w:val="009F7A51"/>
    <w:rsid w:val="00A6570D"/>
    <w:rsid w:val="00AF638F"/>
    <w:rsid w:val="00B33A64"/>
    <w:rsid w:val="00B46ADE"/>
    <w:rsid w:val="00BC2142"/>
    <w:rsid w:val="00BD14E5"/>
    <w:rsid w:val="00C00714"/>
    <w:rsid w:val="00C36FE1"/>
    <w:rsid w:val="00C56D8A"/>
    <w:rsid w:val="00C841B2"/>
    <w:rsid w:val="00C85923"/>
    <w:rsid w:val="00CA1433"/>
    <w:rsid w:val="00CC6FF8"/>
    <w:rsid w:val="00CF3397"/>
    <w:rsid w:val="00D00AC6"/>
    <w:rsid w:val="00D54973"/>
    <w:rsid w:val="00DA6272"/>
    <w:rsid w:val="00DB78F8"/>
    <w:rsid w:val="00E92702"/>
    <w:rsid w:val="00E95599"/>
    <w:rsid w:val="00E96451"/>
    <w:rsid w:val="00EB4802"/>
    <w:rsid w:val="00F0391A"/>
    <w:rsid w:val="00F64143"/>
    <w:rsid w:val="00F731D2"/>
    <w:rsid w:val="00FB5B81"/>
    <w:rsid w:val="00FF30F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4C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4C90"/>
  </w:style>
  <w:style w:type="paragraph" w:styleId="a5">
    <w:name w:val="header"/>
    <w:basedOn w:val="a"/>
    <w:rsid w:val="00084C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149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特定非営利活動促進法第２９条第１項関係書類記載例</vt:lpstr>
      <vt:lpstr>特定非営利活動促進法第２９条第１項関係書類記載例</vt:lpstr>
    </vt:vector>
  </TitlesOfParts>
  <Company>埼玉県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特定非営利活動促進法第２９条第１項関係書類記載例</dc:title>
  <dc:creator>埼玉県</dc:creator>
  <cp:lastModifiedBy>KONOSU-BREATH</cp:lastModifiedBy>
  <cp:revision>17</cp:revision>
  <cp:lastPrinted>2019-05-16T04:36:00Z</cp:lastPrinted>
  <dcterms:created xsi:type="dcterms:W3CDTF">2014-05-22T01:58:00Z</dcterms:created>
  <dcterms:modified xsi:type="dcterms:W3CDTF">2020-06-03T05:09:00Z</dcterms:modified>
</cp:coreProperties>
</file>